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F5807" w14:textId="77777777" w:rsidR="00A968C1" w:rsidRDefault="00A968C1" w:rsidP="00A968C1">
      <w:pPr>
        <w:pStyle w:val="NoSpacing"/>
      </w:pPr>
      <w:r>
        <w:rPr>
          <w:u w:val="single"/>
        </w:rPr>
        <w:t>John WHYTYNG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14:paraId="5D60B9D1" w14:textId="77777777" w:rsidR="00A968C1" w:rsidRDefault="00A968C1" w:rsidP="00A968C1">
      <w:pPr>
        <w:pStyle w:val="NoSpacing"/>
      </w:pPr>
    </w:p>
    <w:p w14:paraId="62C56662" w14:textId="77777777" w:rsidR="00A968C1" w:rsidRDefault="00A968C1" w:rsidP="00A968C1">
      <w:pPr>
        <w:pStyle w:val="NoSpacing"/>
      </w:pPr>
    </w:p>
    <w:p w14:paraId="49F5A72D" w14:textId="77777777" w:rsidR="00A968C1" w:rsidRDefault="00A968C1" w:rsidP="00A968C1">
      <w:pPr>
        <w:pStyle w:val="NoSpacing"/>
      </w:pPr>
      <w:r>
        <w:t>27 May1428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Shaftesbury, Dorset,</w:t>
      </w:r>
    </w:p>
    <w:p w14:paraId="701B4090" w14:textId="77777777" w:rsidR="00A968C1" w:rsidRDefault="00A968C1" w:rsidP="00A968C1">
      <w:pPr>
        <w:pStyle w:val="NoSpacing"/>
      </w:pPr>
      <w:r>
        <w:tab/>
      </w:r>
      <w:r>
        <w:tab/>
        <w:t>into lands of Sir John de Berkeley(q.v.).</w:t>
      </w:r>
    </w:p>
    <w:p w14:paraId="6088BEA2" w14:textId="77777777" w:rsidR="00A968C1" w:rsidRDefault="00A968C1" w:rsidP="00A968C1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23-108)</w:t>
      </w:r>
    </w:p>
    <w:p w14:paraId="79064376" w14:textId="77777777" w:rsidR="00A968C1" w:rsidRDefault="00A968C1" w:rsidP="00A968C1">
      <w:pPr>
        <w:pStyle w:val="NoSpacing"/>
      </w:pPr>
    </w:p>
    <w:p w14:paraId="0056F451" w14:textId="77777777" w:rsidR="00A968C1" w:rsidRDefault="00A968C1" w:rsidP="00A968C1">
      <w:pPr>
        <w:pStyle w:val="NoSpacing"/>
      </w:pPr>
    </w:p>
    <w:p w14:paraId="22E77103" w14:textId="77777777" w:rsidR="00A968C1" w:rsidRDefault="00A968C1" w:rsidP="00A968C1">
      <w:pPr>
        <w:pStyle w:val="NoSpacing"/>
      </w:pPr>
      <w:r>
        <w:t>1 June 2019</w:t>
      </w:r>
    </w:p>
    <w:p w14:paraId="01EB92F8" w14:textId="5F532AEA" w:rsidR="006B2F86" w:rsidRPr="00A968C1" w:rsidRDefault="00A968C1" w:rsidP="00E71FC3">
      <w:pPr>
        <w:pStyle w:val="NoSpacing"/>
      </w:pPr>
      <w:bookmarkStart w:id="0" w:name="_GoBack"/>
      <w:bookmarkEnd w:id="0"/>
    </w:p>
    <w:sectPr w:rsidR="006B2F86" w:rsidRPr="00A968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506E2" w14:textId="77777777" w:rsidR="00A968C1" w:rsidRDefault="00A968C1" w:rsidP="00E71FC3">
      <w:pPr>
        <w:spacing w:after="0" w:line="240" w:lineRule="auto"/>
      </w:pPr>
      <w:r>
        <w:separator/>
      </w:r>
    </w:p>
  </w:endnote>
  <w:endnote w:type="continuationSeparator" w:id="0">
    <w:p w14:paraId="0FC80411" w14:textId="77777777" w:rsidR="00A968C1" w:rsidRDefault="00A968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024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1E3D3" w14:textId="77777777" w:rsidR="00A968C1" w:rsidRDefault="00A968C1" w:rsidP="00E71FC3">
      <w:pPr>
        <w:spacing w:after="0" w:line="240" w:lineRule="auto"/>
      </w:pPr>
      <w:r>
        <w:separator/>
      </w:r>
    </w:p>
  </w:footnote>
  <w:footnote w:type="continuationSeparator" w:id="0">
    <w:p w14:paraId="0A6790FB" w14:textId="77777777" w:rsidR="00A968C1" w:rsidRDefault="00A968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8C1"/>
    <w:rsid w:val="001A7C09"/>
    <w:rsid w:val="00577BD5"/>
    <w:rsid w:val="00656CBA"/>
    <w:rsid w:val="006A1F77"/>
    <w:rsid w:val="00733BE7"/>
    <w:rsid w:val="00A968C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BF08B"/>
  <w15:chartTrackingRefBased/>
  <w15:docId w15:val="{2F549446-688E-4678-80AF-761CB1A13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2019-06-01T16:29:00Z</dcterms:created>
  <dcterms:modified xsi:type="dcterms:W3CDTF">2019-06-01T16:30:00Z</dcterms:modified>
</cp:coreProperties>
</file>